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0DAF" w14:textId="536106C4" w:rsidR="00E6161B" w:rsidRPr="00E6161B" w:rsidRDefault="00472934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  <w:r>
        <w:rPr>
          <w:noProof/>
        </w:rPr>
        <w:pict w14:anchorId="3FCC5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9" type="#_x0000_t75" alt="Stiegl_Logo_Wappen_Screen zu verwenden für PA " style="position:absolute;margin-left:404.5pt;margin-top:-14.35pt;width:89.25pt;height:85.95pt;z-index:-251657728;visibility:visible" wrapcoords="-182 0 -182 21412 21600 21412 21600 0 -182 0">
            <v:imagedata r:id="rId8" o:title="Stiegl_Logo_Wappen_Screen zu verwenden für PA "/>
            <w10:wrap type="tight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de-AT"/>
        </w:rPr>
        <w:pict w14:anchorId="6347426E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6.9pt;margin-top:16.2pt;width:203.6pt;height:29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6J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" filled="f" stroked="f">
            <v:textbox>
              <w:txbxContent>
                <w:p w14:paraId="2F38EF87" w14:textId="77777777" w:rsidR="00BE2C48" w:rsidRPr="005A5CDE" w:rsidRDefault="00BE2C48" w:rsidP="00E6161B">
                  <w:pPr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5A5CDE"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2D57BBDB" w14:textId="77777777" w:rsidR="00E6161B" w:rsidRPr="00E6161B" w:rsidRDefault="00472934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  <w:r>
        <w:rPr>
          <w:noProof/>
        </w:rPr>
        <w:pict w14:anchorId="1E68A2C4">
          <v:shape id="Grafik 4" o:spid="_x0000_s1030" type="#_x0000_t75" style="position:absolute;margin-left:221.5pt;margin-top:5.85pt;width:183pt;height:26.25pt;z-index:251657728;visibility:visible">
            <v:imagedata r:id="rId9" o:title=""/>
          </v:shape>
        </w:pict>
      </w:r>
    </w:p>
    <w:p w14:paraId="19CE8CC3" w14:textId="77777777" w:rsidR="00E6161B" w:rsidRPr="00E6161B" w:rsidRDefault="00E6161B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</w:p>
    <w:p w14:paraId="2F4E19D9" w14:textId="77777777" w:rsidR="006609BE" w:rsidRDefault="006609BE" w:rsidP="0031655A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4DF7ADB1" w14:textId="77777777" w:rsidR="000C18B5" w:rsidRDefault="000C18B5" w:rsidP="0031655A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6B13CCDB" w14:textId="3AD5348A" w:rsidR="0031655A" w:rsidRPr="00443486" w:rsidRDefault="0031655A" w:rsidP="0031655A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443486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</w:t>
      </w:r>
      <w:r w:rsidR="00F165A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Wirtshaus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Bierwirt</w:t>
      </w:r>
      <w:r w:rsidR="000D27F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Jahres“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heuer zum </w:t>
      </w:r>
      <w:r w:rsidR="001325A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866DD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. Mal gekürt</w:t>
      </w:r>
    </w:p>
    <w:p w14:paraId="71A6EAB0" w14:textId="77777777" w:rsidR="00E6161B" w:rsidRPr="00E6161B" w:rsidRDefault="00E6161B" w:rsidP="00E6161B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253C3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53C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Engagement für Erhalt der österreichischen</w:t>
      </w:r>
      <w:r w:rsidR="00253C3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Bierkultur </w:t>
      </w:r>
      <w:r w:rsidR="00A624A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ausgezeichnet</w:t>
      </w:r>
    </w:p>
    <w:p w14:paraId="51E87D71" w14:textId="26EF186D" w:rsidR="001325AD" w:rsidRPr="00F92C85" w:rsidRDefault="0056324C" w:rsidP="00E56094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6C7315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6C731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132319" w:rsidRPr="006C731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Tirols </w:t>
      </w:r>
      <w:r w:rsidR="00A95E43" w:rsidRPr="006C731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</w:t>
      </w:r>
      <w:r w:rsidR="00A95E43" w:rsidRPr="00024B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Bierwirt</w:t>
      </w:r>
      <w:r w:rsidR="00EE642E" w:rsidRPr="00024B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="00A95E43" w:rsidRPr="00024B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 20</w:t>
      </w:r>
      <w:r w:rsidR="00BE43DB" w:rsidRPr="00024B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866DD8" w:rsidRPr="00024B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A95E43" w:rsidRPr="00024B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“</w:t>
      </w:r>
      <w:r w:rsidR="008F0E3C" w:rsidRPr="00024B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="004F1C4E" w:rsidRPr="00024B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heißen</w:t>
      </w:r>
      <w:r w:rsidR="00EE642E" w:rsidRPr="00024BC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="00F165A6" w:rsidRPr="007E630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Andrea Posc</w:t>
      </w:r>
      <w:r w:rsidR="00472BC4" w:rsidRPr="007E630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h</w:t>
      </w:r>
      <w:r w:rsidR="00F165A6" w:rsidRPr="007E630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und </w:t>
      </w:r>
      <w:r w:rsidR="00472BC4" w:rsidRPr="007E630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Martin Huber</w:t>
      </w:r>
    </w:p>
    <w:p w14:paraId="694013BF" w14:textId="77777777" w:rsidR="00253C38" w:rsidRPr="00F92C85" w:rsidRDefault="00253C38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</w:p>
    <w:p w14:paraId="663B3668" w14:textId="4F05615A" w:rsidR="001325AD" w:rsidRPr="00F21ED0" w:rsidRDefault="00363830" w:rsidP="004F1C4E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de-AT"/>
        </w:rPr>
      </w:pPr>
      <w:r w:rsidRPr="00F21ED0">
        <w:rPr>
          <w:rFonts w:ascii="Times New Roman" w:eastAsia="Times New Roman" w:hAnsi="Times New Roman"/>
          <w:b/>
          <w:sz w:val="44"/>
          <w:szCs w:val="44"/>
          <w:lang w:eastAsia="de-AT"/>
        </w:rPr>
        <w:t>D</w:t>
      </w:r>
      <w:r w:rsidR="00866DD8">
        <w:rPr>
          <w:rFonts w:ascii="Times New Roman" w:eastAsia="Times New Roman" w:hAnsi="Times New Roman"/>
          <w:b/>
          <w:sz w:val="44"/>
          <w:szCs w:val="44"/>
          <w:lang w:eastAsia="de-AT"/>
        </w:rPr>
        <w:t>as</w:t>
      </w:r>
      <w:r w:rsidR="00132319" w:rsidRPr="00F21ED0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 </w:t>
      </w:r>
      <w:r w:rsidR="00866DD8">
        <w:rPr>
          <w:rFonts w:ascii="Times New Roman" w:eastAsia="Times New Roman" w:hAnsi="Times New Roman"/>
          <w:b/>
          <w:sz w:val="44"/>
          <w:szCs w:val="44"/>
          <w:lang w:eastAsia="de-AT"/>
        </w:rPr>
        <w:t>„Mocking Wirtshaus</w:t>
      </w:r>
      <w:r w:rsidR="003C3BE7" w:rsidRPr="00F21ED0">
        <w:rPr>
          <w:rFonts w:ascii="Times New Roman" w:eastAsia="Times New Roman" w:hAnsi="Times New Roman"/>
          <w:b/>
          <w:sz w:val="44"/>
          <w:szCs w:val="44"/>
          <w:lang w:eastAsia="de-AT"/>
        </w:rPr>
        <w:t>” in</w:t>
      </w:r>
      <w:r w:rsidRPr="00F21ED0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 </w:t>
      </w:r>
      <w:r w:rsidR="00866DD8">
        <w:rPr>
          <w:rFonts w:ascii="Times New Roman" w:eastAsia="Times New Roman" w:hAnsi="Times New Roman"/>
          <w:b/>
          <w:sz w:val="44"/>
          <w:szCs w:val="44"/>
          <w:lang w:eastAsia="de-AT"/>
        </w:rPr>
        <w:t>Kitzbühel</w:t>
      </w:r>
    </w:p>
    <w:p w14:paraId="41388E4F" w14:textId="40B9D004" w:rsidR="00E6161B" w:rsidRPr="00F21ED0" w:rsidRDefault="00EE642E" w:rsidP="004F1C4E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de-AT"/>
        </w:rPr>
      </w:pPr>
      <w:r w:rsidRPr="00F21ED0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ist </w:t>
      </w:r>
      <w:r w:rsidR="001325AD" w:rsidRPr="00F21ED0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Tiroler </w:t>
      </w:r>
      <w:r w:rsidR="0021218B" w:rsidRPr="00F21ED0">
        <w:rPr>
          <w:rFonts w:ascii="Times New Roman" w:eastAsia="Times New Roman" w:hAnsi="Times New Roman"/>
          <w:b/>
          <w:sz w:val="44"/>
          <w:szCs w:val="44"/>
          <w:lang w:eastAsia="de-AT"/>
        </w:rPr>
        <w:t>Bierwirt 20</w:t>
      </w:r>
      <w:r w:rsidR="00BE43DB" w:rsidRPr="00F21ED0">
        <w:rPr>
          <w:rFonts w:ascii="Times New Roman" w:eastAsia="Times New Roman" w:hAnsi="Times New Roman"/>
          <w:b/>
          <w:sz w:val="44"/>
          <w:szCs w:val="44"/>
          <w:lang w:eastAsia="de-AT"/>
        </w:rPr>
        <w:t>2</w:t>
      </w:r>
      <w:r w:rsidR="00866DD8">
        <w:rPr>
          <w:rFonts w:ascii="Times New Roman" w:eastAsia="Times New Roman" w:hAnsi="Times New Roman"/>
          <w:b/>
          <w:sz w:val="44"/>
          <w:szCs w:val="44"/>
          <w:lang w:eastAsia="de-AT"/>
        </w:rPr>
        <w:t>2</w:t>
      </w:r>
    </w:p>
    <w:p w14:paraId="31B84724" w14:textId="77777777" w:rsidR="0021218B" w:rsidRPr="002A25C7" w:rsidRDefault="0021218B" w:rsidP="00763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7A28966" w14:textId="04ED13BA" w:rsidR="003C3BE7" w:rsidRPr="00292BC7" w:rsidRDefault="00F165A6" w:rsidP="003C3BE7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36"/>
          <w:lang w:eastAsia="de-AT"/>
        </w:rPr>
      </w:pPr>
      <w:bookmarkStart w:id="0" w:name="_Hlk57024042"/>
      <w:bookmarkStart w:id="1" w:name="_Hlk57024146"/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Es sind nach wie vor schwierige Zeiten für die österreichische Gastronomie.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Wiederholte Lockdown-Phasen und d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er d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araus resultierende Fachkräftemangel machen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der gesamten Branche zu schaffen. Umso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mehr gilt es jetzt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„GastgeberInnen“ des Landes zu unterstützen und vor den Vorhang zu holen. Und so wurde auch in diesem Jahr wieder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Auszeichnung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„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Wirtshausführer 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Bierwirt/Bierwirtin des Jahres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“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an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ausgewählte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GastwirtInnen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verliehen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 die sich i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besondere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Maße der Pflege der Bierkultur widmen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. </w:t>
      </w:r>
      <w:r w:rsidR="003C3BE7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In Tirol sicherte sich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diesmal</w:t>
      </w:r>
      <w:r w:rsidR="003C3BE7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das „</w:t>
      </w:r>
      <w:r w:rsidR="00866DD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Mocking Wirtshaus</w:t>
      </w:r>
      <w:r w:rsidR="003C3BE7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“ den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begehrten </w:t>
      </w:r>
      <w:r w:rsidR="003C3BE7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Titel. </w:t>
      </w:r>
      <w:bookmarkEnd w:id="0"/>
    </w:p>
    <w:p w14:paraId="217DE3B3" w14:textId="77777777" w:rsidR="003C3BE7" w:rsidRPr="003D4F5B" w:rsidRDefault="003C3BE7" w:rsidP="003C3BE7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</w:p>
    <w:bookmarkEnd w:id="1"/>
    <w:p w14:paraId="29B70268" w14:textId="77777777" w:rsidR="00F165A6" w:rsidRPr="00122E48" w:rsidRDefault="00F165A6" w:rsidP="00F165A6">
      <w:pPr>
        <w:pStyle w:val="text"/>
        <w:shd w:val="clear" w:color="auto" w:fill="FFFFFF"/>
        <w:spacing w:before="0" w:beforeAutospacing="0" w:after="330" w:afterAutospacing="0"/>
        <w:jc w:val="both"/>
        <w:rPr>
          <w:rFonts w:eastAsia="Times"/>
        </w:rPr>
      </w:pPr>
      <w:r w:rsidRPr="00122E48">
        <w:rPr>
          <w:rFonts w:eastAsia="Times"/>
        </w:rPr>
        <w:t xml:space="preserve">Die Pflege der heimischen Bierkultur ist </w:t>
      </w:r>
      <w:r>
        <w:rPr>
          <w:rFonts w:eastAsia="Times"/>
        </w:rPr>
        <w:t xml:space="preserve">auch </w:t>
      </w:r>
      <w:r w:rsidRPr="00122E48">
        <w:rPr>
          <w:rFonts w:eastAsia="Times"/>
        </w:rPr>
        <w:t>ein wichtiger Teil der österreichischen</w:t>
      </w:r>
      <w:r>
        <w:rPr>
          <w:rFonts w:eastAsia="Times"/>
        </w:rPr>
        <w:t xml:space="preserve"> Gasthauskultur.  Seit mehr als zwei Jahrzehnten kürt der „Wirtshausführer“ gemeinsam mit Stiegl in jedem Bundesland sowie in Südtirol die „BierwirtInnen des Jahres“. Für Stiegl-Eigentümer Dr. Heinrich Dieter Kiener ist das – gerade in Zeiten wie diesen – auch ein Zeichen der besonderen Wertschätzung:</w:t>
      </w:r>
      <w:bookmarkStart w:id="2" w:name="_Hlk56080025"/>
      <w:r>
        <w:rPr>
          <w:rFonts w:eastAsia="Times"/>
        </w:rPr>
        <w:t xml:space="preserve"> </w:t>
      </w:r>
      <w:r>
        <w:rPr>
          <w:rFonts w:eastAsia="Times"/>
          <w:bCs/>
          <w:iCs/>
          <w:lang w:val="de-DE" w:eastAsia="de-DE"/>
        </w:rPr>
        <w:t>„</w:t>
      </w:r>
      <w:r w:rsidRPr="00D768FE">
        <w:rPr>
          <w:rFonts w:eastAsia="Times"/>
          <w:bCs/>
          <w:iCs/>
          <w:lang w:val="de-DE" w:eastAsia="de-DE"/>
        </w:rPr>
        <w:t>Die heimischen Unternehmen und besonders die Gastronomiebetriebe sind seit vielen Monaten vor enorme Herausforderungen gestellt – umso mehr ist es uns ein Bedürfnis, die heimischen Gastwirtinnen und Gastwirte vor den Vorhang zu holen und sie bewusst zu stärken. Als österreichisches Familienunternehmen wollen wir für die</w:t>
      </w:r>
      <w:r w:rsidRPr="00D768FE">
        <w:rPr>
          <w:rFonts w:eastAsia="Times"/>
          <w:bCs/>
          <w:i/>
          <w:lang w:val="de-DE" w:eastAsia="de-DE"/>
        </w:rPr>
        <w:t xml:space="preserve"> </w:t>
      </w:r>
      <w:r w:rsidRPr="00D768FE">
        <w:rPr>
          <w:rFonts w:eastAsia="Times"/>
          <w:bCs/>
          <w:iCs/>
          <w:lang w:val="de-DE" w:eastAsia="de-DE"/>
        </w:rPr>
        <w:t>vielen Betriebe gerade in schwierigen Zeiten ein verlässlicher Partner</w:t>
      </w:r>
      <w:bookmarkEnd w:id="2"/>
      <w:r w:rsidRPr="00D768FE">
        <w:rPr>
          <w:rFonts w:eastAsia="Times"/>
          <w:bCs/>
          <w:iCs/>
          <w:lang w:val="de-DE" w:eastAsia="de-DE"/>
        </w:rPr>
        <w:t xml:space="preserve"> sein.“</w:t>
      </w:r>
    </w:p>
    <w:p w14:paraId="176E2651" w14:textId="64096C87" w:rsidR="000718FD" w:rsidRPr="00D768FE" w:rsidRDefault="00F165A6" w:rsidP="00D768FE">
      <w:pPr>
        <w:pStyle w:val="text"/>
        <w:shd w:val="clear" w:color="auto" w:fill="FFFFFF"/>
        <w:spacing w:before="0" w:beforeAutospacing="0" w:after="330" w:afterAutospacing="0"/>
        <w:jc w:val="both"/>
        <w:rPr>
          <w:rFonts w:eastAsia="Times"/>
        </w:rPr>
      </w:pPr>
      <w:r w:rsidRPr="00D768FE">
        <w:rPr>
          <w:rFonts w:eastAsia="Times"/>
        </w:rPr>
        <w:t xml:space="preserve">Bei der Auswahl und Bewertung legte die Jury in bewährter Weise das Augenmerk vor allem auf die Zapf- und Glaskultur, das Service und das kulinarische Know-how rund ums Bier. Beurteilt wurde auch nach den Kriterien, wie gut das jeweilige Speisenangebot zu den Bierspezialitäten passt, sowie „Kochen mit Bier“. </w:t>
      </w:r>
      <w:r w:rsidR="00D768FE" w:rsidRPr="00D768FE">
        <w:rPr>
          <w:rFonts w:eastAsia="Times"/>
        </w:rPr>
        <w:t>Die traditionelle, feierliche Übergabe in der Stiegl-Brauwelt im Herbst musste pandemiebedingt erneut abgesagt werden. Die „Wirtshausführer Bierwirte 2022“ wurden in ihren Betrieben ausgezeichnet.</w:t>
      </w:r>
    </w:p>
    <w:p w14:paraId="77C0B216" w14:textId="313C4538" w:rsidR="0031655A" w:rsidRDefault="0031655A" w:rsidP="003165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de-AT"/>
        </w:rPr>
      </w:pPr>
      <w:r w:rsidRPr="00F92C85">
        <w:rPr>
          <w:rFonts w:ascii="Times New Roman" w:eastAsia="Times New Roman" w:hAnsi="Times New Roman"/>
          <w:b/>
          <w:sz w:val="24"/>
          <w:szCs w:val="24"/>
          <w:lang w:eastAsia="de-AT"/>
        </w:rPr>
        <w:t>„Gelebte Bierkultur</w:t>
      </w:r>
      <w:r>
        <w:rPr>
          <w:rFonts w:ascii="Times New Roman" w:eastAsia="Times New Roman" w:hAnsi="Times New Roman"/>
          <w:b/>
          <w:sz w:val="24"/>
          <w:szCs w:val="24"/>
          <w:lang w:eastAsia="de-AT"/>
        </w:rPr>
        <w:t xml:space="preserve"> in Tirol</w:t>
      </w:r>
      <w:r w:rsidRPr="00F92C85">
        <w:rPr>
          <w:rFonts w:ascii="Times New Roman" w:eastAsia="Times New Roman" w:hAnsi="Times New Roman"/>
          <w:b/>
          <w:sz w:val="24"/>
          <w:szCs w:val="24"/>
          <w:lang w:eastAsia="de-AT"/>
        </w:rPr>
        <w:t>“ ausgezeichnet</w:t>
      </w:r>
    </w:p>
    <w:p w14:paraId="6C1F0AEC" w14:textId="3E362918" w:rsidR="00E16A81" w:rsidRDefault="004F1C4E" w:rsidP="00D768FE">
      <w:pPr>
        <w:pStyle w:val="text"/>
        <w:shd w:val="clear" w:color="auto" w:fill="FFFFFF"/>
        <w:spacing w:before="0" w:beforeAutospacing="0" w:after="330" w:afterAutospacing="0"/>
        <w:jc w:val="both"/>
        <w:rPr>
          <w:rFonts w:eastAsia="Times"/>
          <w:bCs/>
          <w:iCs/>
          <w:lang w:val="de-DE" w:eastAsia="de-DE"/>
        </w:rPr>
      </w:pPr>
      <w:r w:rsidRPr="00D768FE">
        <w:rPr>
          <w:rFonts w:eastAsia="Times"/>
          <w:bCs/>
          <w:iCs/>
          <w:lang w:val="de-DE" w:eastAsia="de-DE"/>
        </w:rPr>
        <w:t>In Tirol fiel die Wahl heuer auf das „</w:t>
      </w:r>
      <w:r w:rsidR="00866DD8" w:rsidRPr="00D768FE">
        <w:rPr>
          <w:rFonts w:eastAsia="Times"/>
          <w:bCs/>
          <w:iCs/>
          <w:lang w:val="de-DE" w:eastAsia="de-DE"/>
        </w:rPr>
        <w:t>Mocking Wirtshaus</w:t>
      </w:r>
      <w:r w:rsidR="0099207B" w:rsidRPr="00D768FE">
        <w:rPr>
          <w:rFonts w:eastAsia="Times"/>
          <w:bCs/>
          <w:iCs/>
          <w:lang w:val="de-DE" w:eastAsia="de-DE"/>
        </w:rPr>
        <w:t>“</w:t>
      </w:r>
      <w:r w:rsidR="00866DD8" w:rsidRPr="00D768FE">
        <w:rPr>
          <w:rFonts w:eastAsia="Times"/>
          <w:bCs/>
          <w:iCs/>
          <w:lang w:val="de-DE" w:eastAsia="de-DE"/>
        </w:rPr>
        <w:t xml:space="preserve"> in Kitzbühel. </w:t>
      </w:r>
      <w:r w:rsidR="00472BC4" w:rsidRPr="00D768FE">
        <w:rPr>
          <w:rFonts w:eastAsia="Times"/>
          <w:bCs/>
          <w:iCs/>
          <w:lang w:val="de-DE" w:eastAsia="de-DE"/>
        </w:rPr>
        <w:t xml:space="preserve">Das </w:t>
      </w:r>
      <w:r w:rsidR="001F5B9E" w:rsidRPr="00D768FE">
        <w:rPr>
          <w:rFonts w:eastAsia="Times"/>
          <w:bCs/>
          <w:iCs/>
          <w:lang w:val="de-DE" w:eastAsia="de-DE"/>
        </w:rPr>
        <w:t xml:space="preserve">Restaurant </w:t>
      </w:r>
      <w:r w:rsidR="00472BC4" w:rsidRPr="00D768FE">
        <w:rPr>
          <w:rFonts w:eastAsia="Times"/>
          <w:bCs/>
          <w:iCs/>
          <w:lang w:val="de-DE" w:eastAsia="de-DE"/>
        </w:rPr>
        <w:t>direkt an der Hahnenkammbahn</w:t>
      </w:r>
      <w:r w:rsidR="00D14705" w:rsidRPr="00D768FE">
        <w:rPr>
          <w:rFonts w:eastAsia="Times"/>
          <w:bCs/>
          <w:iCs/>
          <w:lang w:val="de-DE" w:eastAsia="de-DE"/>
        </w:rPr>
        <w:t xml:space="preserve"> </w:t>
      </w:r>
      <w:r w:rsidR="00EB5376" w:rsidRPr="00D768FE">
        <w:rPr>
          <w:rFonts w:eastAsia="Times"/>
          <w:bCs/>
          <w:iCs/>
          <w:lang w:val="de-DE" w:eastAsia="de-DE"/>
        </w:rPr>
        <w:t xml:space="preserve">bietet </w:t>
      </w:r>
      <w:r w:rsidR="00024BC7" w:rsidRPr="00D768FE">
        <w:rPr>
          <w:rFonts w:eastAsia="Times"/>
          <w:bCs/>
          <w:iCs/>
          <w:lang w:val="de-DE" w:eastAsia="de-DE"/>
        </w:rPr>
        <w:t>urig-moderne</w:t>
      </w:r>
      <w:r w:rsidR="00EB5376" w:rsidRPr="00D768FE">
        <w:rPr>
          <w:rFonts w:eastAsia="Times"/>
          <w:bCs/>
          <w:iCs/>
          <w:lang w:val="de-DE" w:eastAsia="de-DE"/>
        </w:rPr>
        <w:t>s</w:t>
      </w:r>
      <w:r w:rsidR="00024BC7" w:rsidRPr="00D768FE">
        <w:rPr>
          <w:rFonts w:eastAsia="Times"/>
          <w:bCs/>
          <w:iCs/>
          <w:lang w:val="de-DE" w:eastAsia="de-DE"/>
        </w:rPr>
        <w:t xml:space="preserve"> Ambiente </w:t>
      </w:r>
      <w:r w:rsidR="00EB5376" w:rsidRPr="00D768FE">
        <w:rPr>
          <w:rFonts w:eastAsia="Times"/>
          <w:bCs/>
          <w:iCs/>
          <w:lang w:val="de-DE" w:eastAsia="de-DE"/>
        </w:rPr>
        <w:t xml:space="preserve">und ist </w:t>
      </w:r>
      <w:r w:rsidR="00893B1D" w:rsidRPr="00D768FE">
        <w:rPr>
          <w:rFonts w:eastAsia="Times"/>
          <w:bCs/>
          <w:iCs/>
          <w:lang w:val="de-DE" w:eastAsia="de-DE"/>
        </w:rPr>
        <w:t xml:space="preserve">ein echter </w:t>
      </w:r>
      <w:r w:rsidR="00D14705" w:rsidRPr="00D768FE">
        <w:rPr>
          <w:rFonts w:eastAsia="Times"/>
          <w:bCs/>
          <w:iCs/>
          <w:lang w:val="de-DE" w:eastAsia="de-DE"/>
        </w:rPr>
        <w:t>Platz für</w:t>
      </w:r>
      <w:r w:rsidR="00521D89" w:rsidRPr="00D768FE">
        <w:rPr>
          <w:rFonts w:eastAsia="Times"/>
          <w:bCs/>
          <w:iCs/>
          <w:lang w:val="de-DE" w:eastAsia="de-DE"/>
        </w:rPr>
        <w:t xml:space="preserve"> </w:t>
      </w:r>
      <w:r w:rsidR="00D14705" w:rsidRPr="00D768FE">
        <w:rPr>
          <w:rFonts w:eastAsia="Times"/>
          <w:bCs/>
          <w:iCs/>
          <w:lang w:val="de-DE" w:eastAsia="de-DE"/>
        </w:rPr>
        <w:t>Genießer</w:t>
      </w:r>
      <w:r w:rsidR="00024BC7" w:rsidRPr="00D768FE">
        <w:rPr>
          <w:rFonts w:eastAsia="Times"/>
          <w:bCs/>
          <w:iCs/>
          <w:lang w:val="de-DE" w:eastAsia="de-DE"/>
        </w:rPr>
        <w:t>. D</w:t>
      </w:r>
      <w:r w:rsidR="001F5B9E" w:rsidRPr="00D768FE">
        <w:rPr>
          <w:rFonts w:eastAsia="Times"/>
          <w:bCs/>
          <w:iCs/>
          <w:lang w:val="de-DE" w:eastAsia="de-DE"/>
        </w:rPr>
        <w:t xml:space="preserve">ie </w:t>
      </w:r>
      <w:r w:rsidR="00D14705" w:rsidRPr="00D768FE">
        <w:rPr>
          <w:rFonts w:eastAsia="Times"/>
          <w:bCs/>
          <w:iCs/>
          <w:lang w:val="de-DE" w:eastAsia="de-DE"/>
        </w:rPr>
        <w:t xml:space="preserve">neuen Bierwirte – die Geschwister Andrea Posch und Martin Huber – </w:t>
      </w:r>
      <w:r w:rsidR="00B14652" w:rsidRPr="00D768FE">
        <w:rPr>
          <w:rFonts w:eastAsia="Times"/>
          <w:bCs/>
          <w:iCs/>
          <w:lang w:val="de-DE" w:eastAsia="de-DE"/>
        </w:rPr>
        <w:t xml:space="preserve">präsentieren gemeinsam ihre Art von Gastronomie unverfälscht, locker, entspannt und dabei qualitativ hochwertig und professionell. </w:t>
      </w:r>
      <w:r w:rsidR="00BB0FC7">
        <w:rPr>
          <w:rFonts w:eastAsia="Times"/>
          <w:bCs/>
          <w:iCs/>
          <w:lang w:val="de-DE" w:eastAsia="de-DE"/>
        </w:rPr>
        <w:t xml:space="preserve">Gekocht wird </w:t>
      </w:r>
      <w:r w:rsidR="00691B82">
        <w:rPr>
          <w:rFonts w:eastAsia="Times"/>
          <w:bCs/>
          <w:iCs/>
          <w:lang w:val="de-DE" w:eastAsia="de-DE"/>
        </w:rPr>
        <w:t xml:space="preserve">im Mocking </w:t>
      </w:r>
      <w:r w:rsidR="001F5B9E" w:rsidRPr="00D768FE">
        <w:rPr>
          <w:rFonts w:eastAsia="Times"/>
          <w:bCs/>
          <w:iCs/>
          <w:lang w:val="de-DE" w:eastAsia="de-DE"/>
        </w:rPr>
        <w:t xml:space="preserve">mit viel Leidenschaft und </w:t>
      </w:r>
      <w:r w:rsidR="00EB5376" w:rsidRPr="00D768FE">
        <w:rPr>
          <w:rFonts w:eastAsia="Times"/>
          <w:bCs/>
          <w:iCs/>
          <w:lang w:val="de-DE" w:eastAsia="de-DE"/>
        </w:rPr>
        <w:t>Freud</w:t>
      </w:r>
      <w:r w:rsidR="001F5B9E" w:rsidRPr="00D768FE">
        <w:rPr>
          <w:rFonts w:eastAsia="Times"/>
          <w:bCs/>
          <w:iCs/>
          <w:lang w:val="de-DE" w:eastAsia="de-DE"/>
        </w:rPr>
        <w:t>e</w:t>
      </w:r>
      <w:r w:rsidR="00CA6413">
        <w:rPr>
          <w:rFonts w:eastAsia="Times"/>
          <w:bCs/>
          <w:iCs/>
          <w:lang w:val="de-DE" w:eastAsia="de-DE"/>
        </w:rPr>
        <w:t xml:space="preserve"> und auch gerne mit Bier.</w:t>
      </w:r>
      <w:r w:rsidR="00E06853" w:rsidRPr="00D768FE">
        <w:rPr>
          <w:rFonts w:eastAsia="Times"/>
          <w:bCs/>
          <w:iCs/>
          <w:lang w:val="de-DE" w:eastAsia="de-DE"/>
        </w:rPr>
        <w:t xml:space="preserve"> </w:t>
      </w:r>
      <w:r w:rsidR="00CA6413">
        <w:rPr>
          <w:rFonts w:eastAsia="Times"/>
          <w:bCs/>
          <w:iCs/>
          <w:lang w:val="de-DE" w:eastAsia="de-DE"/>
        </w:rPr>
        <w:t>U</w:t>
      </w:r>
      <w:r w:rsidR="000D761A" w:rsidRPr="00D768FE">
        <w:rPr>
          <w:rFonts w:eastAsia="Times"/>
          <w:bCs/>
          <w:iCs/>
          <w:lang w:val="de-DE" w:eastAsia="de-DE"/>
        </w:rPr>
        <w:t xml:space="preserve">nd </w:t>
      </w:r>
      <w:r w:rsidR="00521D89" w:rsidRPr="00D768FE">
        <w:rPr>
          <w:rFonts w:eastAsia="Times"/>
          <w:bCs/>
          <w:iCs/>
          <w:lang w:val="de-DE" w:eastAsia="de-DE"/>
        </w:rPr>
        <w:t>weil Regionalität</w:t>
      </w:r>
      <w:r w:rsidR="00CA6413">
        <w:rPr>
          <w:rFonts w:eastAsia="Times"/>
          <w:bCs/>
          <w:iCs/>
          <w:lang w:val="de-DE" w:eastAsia="de-DE"/>
        </w:rPr>
        <w:t xml:space="preserve"> hier</w:t>
      </w:r>
      <w:r w:rsidR="00521D89" w:rsidRPr="00D768FE">
        <w:rPr>
          <w:rFonts w:eastAsia="Times"/>
          <w:bCs/>
          <w:iCs/>
          <w:lang w:val="de-DE" w:eastAsia="de-DE"/>
        </w:rPr>
        <w:t xml:space="preserve"> „kein Trend, sondern eine Lebenseinstellung“</w:t>
      </w:r>
      <w:r w:rsidR="00E06853" w:rsidRPr="00D768FE">
        <w:rPr>
          <w:rFonts w:eastAsia="Times"/>
          <w:bCs/>
          <w:iCs/>
          <w:lang w:val="de-DE" w:eastAsia="de-DE"/>
        </w:rPr>
        <w:t xml:space="preserve"> ist,</w:t>
      </w:r>
      <w:r w:rsidR="00521D89" w:rsidRPr="00D768FE">
        <w:rPr>
          <w:rFonts w:eastAsia="Times"/>
          <w:bCs/>
          <w:iCs/>
          <w:lang w:val="de-DE" w:eastAsia="de-DE"/>
        </w:rPr>
        <w:t xml:space="preserve"> setzt man vor allem auf </w:t>
      </w:r>
      <w:r w:rsidR="00E16A81" w:rsidRPr="00D768FE">
        <w:rPr>
          <w:rFonts w:eastAsia="Times"/>
          <w:bCs/>
          <w:iCs/>
          <w:lang w:val="de-DE" w:eastAsia="de-DE"/>
        </w:rPr>
        <w:t>Qualitätsp</w:t>
      </w:r>
      <w:r w:rsidR="00521D89" w:rsidRPr="00D768FE">
        <w:rPr>
          <w:rFonts w:eastAsia="Times"/>
          <w:bCs/>
          <w:iCs/>
          <w:lang w:val="de-DE" w:eastAsia="de-DE"/>
        </w:rPr>
        <w:t>rodukte</w:t>
      </w:r>
      <w:r w:rsidR="00E16A81" w:rsidRPr="00D768FE">
        <w:rPr>
          <w:rFonts w:eastAsia="Times"/>
          <w:bCs/>
          <w:iCs/>
          <w:lang w:val="de-DE" w:eastAsia="de-DE"/>
        </w:rPr>
        <w:t xml:space="preserve"> aus der Region</w:t>
      </w:r>
      <w:r w:rsidR="000D761A" w:rsidRPr="00D768FE">
        <w:rPr>
          <w:rFonts w:eastAsia="Times"/>
          <w:bCs/>
          <w:iCs/>
          <w:lang w:val="de-DE" w:eastAsia="de-DE"/>
        </w:rPr>
        <w:t xml:space="preserve"> </w:t>
      </w:r>
      <w:r w:rsidR="00E06853" w:rsidRPr="00D768FE">
        <w:rPr>
          <w:rFonts w:eastAsia="Times"/>
          <w:bCs/>
          <w:iCs/>
          <w:lang w:val="de-DE" w:eastAsia="de-DE"/>
        </w:rPr>
        <w:t>sowie</w:t>
      </w:r>
      <w:r w:rsidR="000D761A" w:rsidRPr="00D768FE">
        <w:rPr>
          <w:rFonts w:eastAsia="Times"/>
          <w:bCs/>
          <w:iCs/>
          <w:lang w:val="de-DE" w:eastAsia="de-DE"/>
        </w:rPr>
        <w:t xml:space="preserve"> aus eigenem Anbau</w:t>
      </w:r>
      <w:r w:rsidR="00E16A81" w:rsidRPr="00D768FE">
        <w:rPr>
          <w:rFonts w:eastAsia="Times"/>
          <w:bCs/>
          <w:iCs/>
          <w:lang w:val="de-DE" w:eastAsia="de-DE"/>
        </w:rPr>
        <w:t xml:space="preserve"> – frei nach dem Motto „</w:t>
      </w:r>
      <w:r w:rsidR="003C3976" w:rsidRPr="00D768FE">
        <w:rPr>
          <w:rFonts w:eastAsia="Times"/>
          <w:bCs/>
          <w:iCs/>
          <w:lang w:val="de-DE" w:eastAsia="de-DE"/>
        </w:rPr>
        <w:t>Heimat schmecken</w:t>
      </w:r>
      <w:r w:rsidR="00521D89" w:rsidRPr="00D768FE">
        <w:rPr>
          <w:rFonts w:eastAsia="Times"/>
          <w:bCs/>
          <w:iCs/>
          <w:lang w:val="de-DE" w:eastAsia="de-DE"/>
        </w:rPr>
        <w:t xml:space="preserve"> </w:t>
      </w:r>
      <w:r w:rsidR="003C3976" w:rsidRPr="00D768FE">
        <w:rPr>
          <w:rFonts w:eastAsia="Times"/>
          <w:bCs/>
          <w:iCs/>
          <w:lang w:val="de-DE" w:eastAsia="de-DE"/>
        </w:rPr>
        <w:t>und neu entdecken“</w:t>
      </w:r>
      <w:r w:rsidR="00521D89" w:rsidRPr="00D768FE">
        <w:rPr>
          <w:rFonts w:eastAsia="Times"/>
          <w:bCs/>
          <w:iCs/>
          <w:lang w:val="de-DE" w:eastAsia="de-DE"/>
        </w:rPr>
        <w:t>.</w:t>
      </w:r>
      <w:bookmarkStart w:id="3" w:name="_Hlk57023309"/>
      <w:bookmarkStart w:id="4" w:name="_Hlk57024240"/>
      <w:r w:rsidR="008560F5" w:rsidRPr="00D768FE">
        <w:rPr>
          <w:rFonts w:eastAsia="Times"/>
          <w:bCs/>
          <w:iCs/>
          <w:lang w:val="de-DE" w:eastAsia="de-DE"/>
        </w:rPr>
        <w:t xml:space="preserve"> Ob</w:t>
      </w:r>
      <w:r w:rsidR="00E06853" w:rsidRPr="00D768FE">
        <w:rPr>
          <w:rFonts w:eastAsia="Times"/>
          <w:bCs/>
          <w:iCs/>
          <w:lang w:val="de-DE" w:eastAsia="de-DE"/>
        </w:rPr>
        <w:t xml:space="preserve"> </w:t>
      </w:r>
      <w:r w:rsidR="00D14705" w:rsidRPr="00D768FE">
        <w:rPr>
          <w:rFonts w:eastAsia="Times"/>
          <w:bCs/>
          <w:iCs/>
          <w:lang w:val="de-DE" w:eastAsia="de-DE"/>
        </w:rPr>
        <w:t xml:space="preserve">Klassiker der österreichischen </w:t>
      </w:r>
      <w:r w:rsidR="00E16A81" w:rsidRPr="00D768FE">
        <w:rPr>
          <w:rFonts w:eastAsia="Times"/>
          <w:bCs/>
          <w:iCs/>
          <w:lang w:val="de-DE" w:eastAsia="de-DE"/>
        </w:rPr>
        <w:t>Wirtshausk</w:t>
      </w:r>
      <w:r w:rsidR="00D14705" w:rsidRPr="00D768FE">
        <w:rPr>
          <w:rFonts w:eastAsia="Times"/>
          <w:bCs/>
          <w:iCs/>
          <w:lang w:val="de-DE" w:eastAsia="de-DE"/>
        </w:rPr>
        <w:t xml:space="preserve">üche </w:t>
      </w:r>
      <w:r w:rsidR="00CA6413">
        <w:rPr>
          <w:rFonts w:eastAsia="Times"/>
          <w:bCs/>
          <w:iCs/>
          <w:lang w:val="de-DE" w:eastAsia="de-DE"/>
        </w:rPr>
        <w:t xml:space="preserve">verfeinert </w:t>
      </w:r>
      <w:r w:rsidR="00D14705" w:rsidRPr="00D768FE">
        <w:rPr>
          <w:rFonts w:eastAsia="Times"/>
          <w:bCs/>
          <w:iCs/>
          <w:lang w:val="de-DE" w:eastAsia="de-DE"/>
        </w:rPr>
        <w:t>mit frischen Ideen</w:t>
      </w:r>
      <w:r w:rsidR="008560F5" w:rsidRPr="00D768FE">
        <w:rPr>
          <w:rFonts w:eastAsia="Times"/>
          <w:bCs/>
          <w:iCs/>
          <w:lang w:val="de-DE" w:eastAsia="de-DE"/>
        </w:rPr>
        <w:t xml:space="preserve">, </w:t>
      </w:r>
      <w:r w:rsidR="00E16A81" w:rsidRPr="00D768FE">
        <w:rPr>
          <w:rFonts w:eastAsia="Times"/>
          <w:bCs/>
          <w:iCs/>
          <w:lang w:val="de-DE" w:eastAsia="de-DE"/>
        </w:rPr>
        <w:t>typische Gerichte der Region Kitzbühe</w:t>
      </w:r>
      <w:r w:rsidR="00E06853" w:rsidRPr="00D768FE">
        <w:rPr>
          <w:rFonts w:eastAsia="Times"/>
          <w:bCs/>
          <w:iCs/>
          <w:lang w:val="de-DE" w:eastAsia="de-DE"/>
        </w:rPr>
        <w:t>l</w:t>
      </w:r>
      <w:r w:rsidR="008560F5" w:rsidRPr="00D768FE">
        <w:rPr>
          <w:rFonts w:eastAsia="Times"/>
          <w:bCs/>
          <w:iCs/>
          <w:lang w:val="de-DE" w:eastAsia="de-DE"/>
        </w:rPr>
        <w:t xml:space="preserve"> oder kulinarische Kindheitserinnerungen</w:t>
      </w:r>
      <w:r w:rsidR="00E06853" w:rsidRPr="00D768FE">
        <w:rPr>
          <w:rFonts w:eastAsia="Times"/>
          <w:bCs/>
          <w:iCs/>
          <w:lang w:val="de-DE" w:eastAsia="de-DE"/>
        </w:rPr>
        <w:t xml:space="preserve"> </w:t>
      </w:r>
      <w:r w:rsidR="008560F5" w:rsidRPr="00D768FE">
        <w:rPr>
          <w:rFonts w:eastAsia="Times"/>
          <w:bCs/>
          <w:iCs/>
          <w:lang w:val="de-DE" w:eastAsia="de-DE"/>
        </w:rPr>
        <w:t>–</w:t>
      </w:r>
      <w:r w:rsidR="00CA6413">
        <w:rPr>
          <w:rFonts w:eastAsia="Times"/>
          <w:bCs/>
          <w:iCs/>
          <w:lang w:val="de-DE" w:eastAsia="de-DE"/>
        </w:rPr>
        <w:t xml:space="preserve"> die </w:t>
      </w:r>
      <w:r w:rsidR="008560F5" w:rsidRPr="00D768FE">
        <w:rPr>
          <w:rFonts w:eastAsia="Times"/>
          <w:bCs/>
          <w:iCs/>
          <w:lang w:val="de-DE" w:eastAsia="de-DE"/>
        </w:rPr>
        <w:t>außergewöhnliche</w:t>
      </w:r>
      <w:r w:rsidR="00CA6413">
        <w:rPr>
          <w:rFonts w:eastAsia="Times"/>
          <w:bCs/>
          <w:iCs/>
          <w:lang w:val="de-DE" w:eastAsia="de-DE"/>
        </w:rPr>
        <w:t>n</w:t>
      </w:r>
      <w:r w:rsidR="008560F5" w:rsidRPr="00D768FE">
        <w:rPr>
          <w:rFonts w:eastAsia="Times"/>
          <w:bCs/>
          <w:iCs/>
          <w:lang w:val="de-DE" w:eastAsia="de-DE"/>
        </w:rPr>
        <w:t xml:space="preserve"> Kreationen</w:t>
      </w:r>
      <w:r w:rsidR="00CA6413">
        <w:rPr>
          <w:rFonts w:eastAsia="Times"/>
          <w:bCs/>
          <w:iCs/>
          <w:lang w:val="de-DE" w:eastAsia="de-DE"/>
        </w:rPr>
        <w:t xml:space="preserve"> geben Einblick in das tägliche Streben nach Perfektion</w:t>
      </w:r>
      <w:r w:rsidR="008560F5" w:rsidRPr="00D768FE">
        <w:rPr>
          <w:rFonts w:eastAsia="Times"/>
          <w:bCs/>
          <w:iCs/>
          <w:lang w:val="de-DE" w:eastAsia="de-DE"/>
        </w:rPr>
        <w:t xml:space="preserve">. </w:t>
      </w:r>
      <w:r w:rsidR="00E16A81" w:rsidRPr="00D768FE">
        <w:rPr>
          <w:rFonts w:eastAsia="Times"/>
          <w:bCs/>
          <w:iCs/>
          <w:lang w:val="de-DE" w:eastAsia="de-DE"/>
        </w:rPr>
        <w:t xml:space="preserve">Dazu werden </w:t>
      </w:r>
      <w:r w:rsidR="00CA6413">
        <w:rPr>
          <w:rFonts w:eastAsia="Times"/>
          <w:bCs/>
          <w:iCs/>
          <w:lang w:val="de-DE" w:eastAsia="de-DE"/>
        </w:rPr>
        <w:t xml:space="preserve">natürlich </w:t>
      </w:r>
      <w:r w:rsidR="00E16A81" w:rsidRPr="00D768FE">
        <w:rPr>
          <w:rFonts w:eastAsia="Times"/>
          <w:bCs/>
          <w:iCs/>
          <w:lang w:val="de-DE" w:eastAsia="de-DE"/>
        </w:rPr>
        <w:t xml:space="preserve">bestens gepflegte Bierspezialitäten </w:t>
      </w:r>
      <w:r w:rsidR="00CA6413">
        <w:rPr>
          <w:rFonts w:eastAsia="Times"/>
          <w:bCs/>
          <w:iCs/>
          <w:lang w:val="de-DE" w:eastAsia="de-DE"/>
        </w:rPr>
        <w:t xml:space="preserve">aus der Stieglbrauerei zu Salzburg </w:t>
      </w:r>
      <w:r w:rsidR="00E16A81" w:rsidRPr="00D768FE">
        <w:rPr>
          <w:rFonts w:eastAsia="Times"/>
          <w:bCs/>
          <w:iCs/>
          <w:lang w:val="de-DE" w:eastAsia="de-DE"/>
        </w:rPr>
        <w:t>serviert, die alle ausgezeichnet mit der Speisekarte harmonieren</w:t>
      </w:r>
      <w:r w:rsidR="00E06853" w:rsidRPr="00D768FE">
        <w:rPr>
          <w:rFonts w:eastAsia="Times"/>
          <w:bCs/>
          <w:iCs/>
          <w:lang w:val="de-DE" w:eastAsia="de-DE"/>
        </w:rPr>
        <w:t>.</w:t>
      </w:r>
    </w:p>
    <w:p w14:paraId="1AB37DF8" w14:textId="60B0B35B" w:rsidR="008560F5" w:rsidRDefault="008560F5" w:rsidP="004043C6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75DD8984" w14:textId="77777777" w:rsidR="00691B82" w:rsidRDefault="00691B82" w:rsidP="004043C6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721ECE53" w14:textId="63F07488" w:rsidR="004043C6" w:rsidRDefault="00F165A6" w:rsidP="004043C6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Wirtshausführer </w:t>
      </w:r>
      <w:r w:rsidR="004043C6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Bierwirte in neun Bundesländern &amp; Südtirol </w:t>
      </w:r>
    </w:p>
    <w:p w14:paraId="6B085362" w14:textId="64CE2168" w:rsidR="00F165A6" w:rsidRDefault="00F165A6" w:rsidP="00F165A6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647B44">
        <w:rPr>
          <w:rFonts w:ascii="Times New Roman" w:eastAsia="Times" w:hAnsi="Times New Roman"/>
          <w:sz w:val="24"/>
          <w:szCs w:val="24"/>
          <w:lang w:val="de-DE" w:eastAsia="de-DE"/>
        </w:rPr>
        <w:t>Als „Bierwirte des Jahres 202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2</w:t>
      </w:r>
      <w:r w:rsidRPr="00647B44">
        <w:rPr>
          <w:rFonts w:ascii="Times New Roman" w:eastAsia="Times" w:hAnsi="Times New Roman"/>
          <w:sz w:val="24"/>
          <w:szCs w:val="24"/>
          <w:lang w:val="de-DE" w:eastAsia="de-DE"/>
        </w:rPr>
        <w:t xml:space="preserve">“ wurden weiters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ausgezeichnet: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Oliver Jauk vom Restaurant „Ludwig van“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(Wien),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60167E">
        <w:rPr>
          <w:rFonts w:ascii="Times New Roman" w:eastAsia="Times" w:hAnsi="Times New Roman"/>
          <w:sz w:val="24"/>
          <w:szCs w:val="24"/>
          <w:lang w:val="de-DE" w:eastAsia="de-DE"/>
        </w:rPr>
        <w:t xml:space="preserve">Franz Gotthardt vom </w:t>
      </w:r>
      <w:r w:rsidR="007F36EB">
        <w:rPr>
          <w:rFonts w:ascii="Times New Roman" w:eastAsia="Times" w:hAnsi="Times New Roman"/>
          <w:sz w:val="24"/>
          <w:szCs w:val="24"/>
          <w:lang w:val="de-DE" w:eastAsia="de-DE"/>
        </w:rPr>
        <w:t>Café-</w:t>
      </w:r>
      <w:r w:rsidR="007F36EB" w:rsidRPr="007F36EB">
        <w:rPr>
          <w:rFonts w:ascii="Times New Roman" w:eastAsia="Times" w:hAnsi="Times New Roman"/>
          <w:sz w:val="24"/>
          <w:szCs w:val="24"/>
          <w:lang w:val="de-DE" w:eastAsia="de-DE"/>
        </w:rPr>
        <w:t>Restaurant</w:t>
      </w:r>
      <w:r w:rsidRPr="007F36EB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60167E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60167E" w:rsidRPr="0060167E">
        <w:rPr>
          <w:rFonts w:ascii="Times New Roman" w:eastAsia="Times" w:hAnsi="Times New Roman"/>
          <w:sz w:val="24"/>
          <w:szCs w:val="24"/>
          <w:lang w:val="de-DE" w:eastAsia="de-DE"/>
        </w:rPr>
        <w:t>Gotthardt</w:t>
      </w:r>
      <w:r w:rsidR="001700EC">
        <w:rPr>
          <w:rFonts w:ascii="Times New Roman" w:eastAsia="Times" w:hAnsi="Times New Roman"/>
          <w:sz w:val="24"/>
          <w:szCs w:val="24"/>
          <w:lang w:val="de-DE" w:eastAsia="de-DE"/>
        </w:rPr>
        <w:t>s</w:t>
      </w:r>
      <w:r w:rsidRPr="0060167E">
        <w:rPr>
          <w:rFonts w:ascii="Times New Roman" w:eastAsia="Times" w:hAnsi="Times New Roman"/>
          <w:sz w:val="24"/>
          <w:szCs w:val="24"/>
          <w:lang w:val="de-DE" w:eastAsia="de-DE"/>
        </w:rPr>
        <w:t xml:space="preserve"> Bank“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(Oberwart/</w:t>
      </w:r>
      <w:r w:rsidR="001700EC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Burgenland) Christian Keller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m „Gasthof Keller“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Gumpoldskirchen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Niederösterreich),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F165A6">
        <w:rPr>
          <w:rFonts w:ascii="Times New Roman" w:eastAsia="Times" w:hAnsi="Times New Roman"/>
          <w:sz w:val="24"/>
          <w:szCs w:val="24"/>
          <w:lang w:val="de-DE" w:eastAsia="de-DE"/>
        </w:rPr>
        <w:t xml:space="preserve">Melanie und Michael Leitner vom Hotel „Metzenhof“ (Kronstorf/ Oberösterreich), Margit und </w:t>
      </w:r>
      <w:r w:rsidRPr="001700EC">
        <w:rPr>
          <w:rFonts w:ascii="Times New Roman" w:eastAsia="Times" w:hAnsi="Times New Roman"/>
          <w:sz w:val="24"/>
          <w:szCs w:val="24"/>
          <w:lang w:val="de-DE" w:eastAsia="de-DE"/>
        </w:rPr>
        <w:t>Hannes Brandstätter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="00472BC4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Gasthof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Rohrerwirt</w:t>
      </w:r>
      <w:r w:rsidR="00472BC4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Grossarl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/Salzburg),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D768FE">
        <w:rPr>
          <w:rFonts w:ascii="Times New Roman" w:eastAsia="Times" w:hAnsi="Times New Roman"/>
          <w:sz w:val="24"/>
          <w:szCs w:val="24"/>
          <w:lang w:val="de-DE" w:eastAsia="de-DE"/>
        </w:rPr>
        <w:t>Andreas</w:t>
      </w:r>
      <w:r w:rsidR="00393F41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1700EC">
        <w:rPr>
          <w:rFonts w:ascii="Times New Roman" w:eastAsia="Times" w:hAnsi="Times New Roman"/>
          <w:sz w:val="24"/>
          <w:szCs w:val="24"/>
          <w:lang w:val="de-DE" w:eastAsia="de-DE"/>
        </w:rPr>
        <w:t>Morolz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vom </w:t>
      </w:r>
      <w:r w:rsidR="001700EC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Gasthof Kropf</w:t>
      </w:r>
      <w:r w:rsidR="001700EC">
        <w:rPr>
          <w:rFonts w:ascii="Times New Roman" w:eastAsia="Times" w:hAnsi="Times New Roman"/>
          <w:sz w:val="24"/>
          <w:szCs w:val="24"/>
          <w:lang w:val="de-DE" w:eastAsia="de-DE"/>
        </w:rPr>
        <w:t xml:space="preserve">“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Griffen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/Kärnten), </w:t>
      </w:r>
      <w:r w:rsidRPr="00A12048">
        <w:rPr>
          <w:rFonts w:ascii="Times New Roman" w:eastAsia="Times" w:hAnsi="Times New Roman"/>
          <w:sz w:val="24"/>
          <w:szCs w:val="24"/>
          <w:lang w:val="de-DE" w:eastAsia="de-DE"/>
        </w:rPr>
        <w:t>Christina und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Christian Schoberleitner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m „Martinshof“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(S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t. Martin im Sulmtal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/Steiermark),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1700EC" w:rsidRPr="007E630A">
        <w:rPr>
          <w:rFonts w:ascii="Times New Roman" w:eastAsia="Times" w:hAnsi="Times New Roman"/>
          <w:sz w:val="24"/>
          <w:szCs w:val="24"/>
          <w:lang w:val="de-DE" w:eastAsia="de-DE"/>
        </w:rPr>
        <w:t xml:space="preserve">Daniela Pfefferkorn </w:t>
      </w:r>
      <w:r w:rsidR="001700EC" w:rsidRPr="00393F41">
        <w:rPr>
          <w:rFonts w:ascii="Times New Roman" w:eastAsia="Times" w:hAnsi="Times New Roman"/>
          <w:sz w:val="24"/>
          <w:szCs w:val="24"/>
          <w:lang w:val="de-DE" w:eastAsia="de-DE"/>
        </w:rPr>
        <w:t xml:space="preserve">und </w:t>
      </w:r>
      <w:r w:rsidRPr="00393F41">
        <w:rPr>
          <w:rFonts w:ascii="Times New Roman" w:eastAsia="Times" w:hAnsi="Times New Roman"/>
          <w:sz w:val="24"/>
          <w:szCs w:val="24"/>
          <w:lang w:val="de-DE" w:eastAsia="de-DE"/>
        </w:rPr>
        <w:t>Markus Mathis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90122C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m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Hotel-Restaurant „Goldener Berg“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Oberlech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472BC4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Vorarlberg) sowie</w:t>
      </w:r>
      <w:r w:rsidR="002B71B7">
        <w:rPr>
          <w:rFonts w:ascii="Times New Roman" w:eastAsia="Times" w:hAnsi="Times New Roman"/>
          <w:sz w:val="24"/>
          <w:szCs w:val="24"/>
          <w:lang w:val="de-DE" w:eastAsia="de-DE"/>
        </w:rPr>
        <w:t xml:space="preserve"> Ilse und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>Arno Kaslatter</w:t>
      </w:r>
      <w:r w:rsidR="006A6597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m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„La Stua“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Wolkenstein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/Südtirol).</w:t>
      </w:r>
      <w:r w:rsidRPr="00380A45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</w:p>
    <w:bookmarkEnd w:id="3"/>
    <w:p w14:paraId="426F17B4" w14:textId="77777777" w:rsidR="004043C6" w:rsidRPr="001B47A6" w:rsidRDefault="004043C6" w:rsidP="004043C6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3AED20AB" w14:textId="77777777" w:rsidR="004043C6" w:rsidRPr="00EE50F3" w:rsidRDefault="004043C6" w:rsidP="004043C6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 w:rsidRPr="009D6C2B">
        <w:rPr>
          <w:rFonts w:ascii="Times New Roman" w:eastAsia="Times" w:hAnsi="Times New Roman"/>
          <w:b/>
          <w:sz w:val="24"/>
          <w:szCs w:val="24"/>
          <w:lang w:val="de-DE" w:eastAsia="de-DE"/>
        </w:rPr>
        <w:t>„</w:t>
      </w: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>Wirtshaus-</w:t>
      </w:r>
      <w:r w:rsidRPr="009D6C2B">
        <w:rPr>
          <w:rFonts w:ascii="Times New Roman" w:eastAsia="Times" w:hAnsi="Times New Roman"/>
          <w:b/>
          <w:sz w:val="24"/>
          <w:szCs w:val="24"/>
          <w:lang w:val="de-DE" w:eastAsia="de-DE"/>
        </w:rPr>
        <w:t>Trends“ im Wirtshausführer Österreich</w:t>
      </w:r>
    </w:p>
    <w:bookmarkEnd w:id="4"/>
    <w:p w14:paraId="57418FF5" w14:textId="18A90CC8" w:rsidR="00F165A6" w:rsidRPr="00F165A6" w:rsidRDefault="00F165A6" w:rsidP="00F16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In der neuen Ausgabe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s</w:t>
      </w:r>
      <w:r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tellt der Wirtshausführer insgesamt </w:t>
      </w:r>
      <w:r w:rsidRPr="003D2298">
        <w:rPr>
          <w:rFonts w:ascii="Times New Roman" w:eastAsia="Times" w:hAnsi="Times New Roman"/>
          <w:sz w:val="24"/>
          <w:szCs w:val="24"/>
          <w:lang w:val="de-DE" w:eastAsia="de-DE"/>
        </w:rPr>
        <w:t>1.000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Genießer-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Wirtshäuser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 Österreich, Südtirol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sowie an der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Adria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in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Friaul, Istrien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Slowenien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vor</w:t>
      </w:r>
      <w:r w:rsidRPr="004D4D0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Handverlesene Empfehlungen von erfahrenen Kulinarik-Redakteuren geben einen Überblick,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wo man gut essen, trinken und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auch schlafen kann bzw. welche Gastronomen besonders „nachhaltig wirten“.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3A124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Neu aufgenommen wurden in diesem Jahr 71 Lokale.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</w:t>
      </w:r>
      <w:r w:rsidRPr="00E73D7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Herausgeber,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 xml:space="preserve">Renate Wagner-Wittula sowie Elisabeth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und Klaus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>Egle,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widmen sich in der 23. Ausgabe auch wieder </w:t>
      </w:r>
      <w:r w:rsidRPr="00535D8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den aktuellen </w:t>
      </w:r>
      <w:r w:rsidRPr="00535D86">
        <w:rPr>
          <w:rFonts w:ascii="Times New Roman" w:eastAsia="Times" w:hAnsi="Times New Roman"/>
          <w:sz w:val="24"/>
          <w:szCs w:val="24"/>
        </w:rPr>
        <w:t xml:space="preserve">Gastronomie-Trends sowie den Veränderungen in der Branche: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„Ein Jahr der Recherche in diesen herausfordernden Zeiten zeigt klar, dass das Wirtshaus der Zukunft anders aussehen wird, </w:t>
      </w:r>
      <w:r w:rsidR="00472934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als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wir es bisher gewohnt sind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.“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Neue Services wie etwa Take-Away, entstanden durch wiederholte Lockdowns, 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seien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 Indikator für flexibles und innovatives Unternehmertum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Pr="00A12048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„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Eine ganz wesentliche Erkenntnis aus der Corona-Pandemie ist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jedoch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, dass das Wirtshaus als ‚Begegnungszone‘ für alle Generationen unverzichtbar ist und bleibt“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,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so die Herausgeber.</w:t>
      </w:r>
      <w:r w:rsidRPr="00E73D7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Pr="00A12048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Der beliebte Gastronomie-Guide steht als Buch, als APP und in Form der Online-Plattform www.wirtshausfuehrer.at zur Verfügung.</w:t>
      </w:r>
    </w:p>
    <w:p w14:paraId="72DCB8A7" w14:textId="77777777" w:rsidR="00F165A6" w:rsidRDefault="00F165A6" w:rsidP="001325AD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</w:p>
    <w:p w14:paraId="36899E79" w14:textId="093C8C3D" w:rsidR="003513CE" w:rsidRDefault="003513CE" w:rsidP="001325AD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  <w:r w:rsidRPr="00866DD8">
        <w:rPr>
          <w:rFonts w:ascii="Times New Roman" w:eastAsia="Times" w:hAnsi="Times New Roman"/>
          <w:sz w:val="18"/>
          <w:szCs w:val="18"/>
          <w:lang w:val="de-DE" w:eastAsia="de-DE"/>
        </w:rPr>
        <w:t>____________________________</w:t>
      </w:r>
    </w:p>
    <w:p w14:paraId="4ED00ADC" w14:textId="47342559" w:rsidR="001325AD" w:rsidRDefault="001325AD" w:rsidP="001325AD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Bildtext:</w:t>
      </w:r>
    </w:p>
    <w:p w14:paraId="39747025" w14:textId="65AD8272" w:rsidR="001325AD" w:rsidRDefault="001325AD" w:rsidP="00A43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Pressebild: </w:t>
      </w:r>
      <w:bookmarkStart w:id="5" w:name="_Hlk54187465"/>
      <w:r w:rsidR="001700EC">
        <w:rPr>
          <w:rFonts w:ascii="Times New Roman" w:hAnsi="Times New Roman"/>
          <w:sz w:val="24"/>
          <w:szCs w:val="24"/>
        </w:rPr>
        <w:t xml:space="preserve">Freuten sich gemeinsam über </w:t>
      </w:r>
      <w:r>
        <w:rPr>
          <w:rFonts w:ascii="Times New Roman" w:hAnsi="Times New Roman"/>
          <w:sz w:val="24"/>
          <w:szCs w:val="24"/>
        </w:rPr>
        <w:t>die begehrte</w:t>
      </w:r>
      <w:r w:rsidR="00170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Auszeichnung</w:t>
      </w:r>
      <w:r w:rsidR="001700EC">
        <w:rPr>
          <w:rFonts w:ascii="Times New Roman" w:hAnsi="Times New Roman"/>
          <w:sz w:val="24"/>
          <w:szCs w:val="24"/>
        </w:rPr>
        <w:t xml:space="preserve"> zum</w:t>
      </w:r>
      <w:r>
        <w:rPr>
          <w:rFonts w:ascii="Times New Roman" w:hAnsi="Times New Roman"/>
          <w:sz w:val="24"/>
          <w:szCs w:val="24"/>
        </w:rPr>
        <w:t xml:space="preserve"> „</w:t>
      </w:r>
      <w:r w:rsidR="001700EC">
        <w:rPr>
          <w:rFonts w:ascii="Times New Roman" w:hAnsi="Times New Roman"/>
          <w:sz w:val="24"/>
          <w:szCs w:val="24"/>
        </w:rPr>
        <w:t xml:space="preserve">Wirtshausführer </w:t>
      </w:r>
      <w:r>
        <w:rPr>
          <w:rFonts w:ascii="Times New Roman" w:hAnsi="Times New Roman"/>
          <w:sz w:val="24"/>
          <w:szCs w:val="24"/>
        </w:rPr>
        <w:t>Bierwirt des Jahres“</w:t>
      </w:r>
      <w:r w:rsidR="00D768F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D77D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 Bild</w:t>
      </w:r>
      <w:bookmarkStart w:id="6" w:name="_Hlk54187128"/>
      <w:r w:rsidR="00AD77DE">
        <w:rPr>
          <w:rFonts w:ascii="Times New Roman" w:hAnsi="Times New Roman"/>
          <w:sz w:val="24"/>
          <w:szCs w:val="24"/>
        </w:rPr>
        <w:t xml:space="preserve"> (v. li.)</w:t>
      </w:r>
      <w:r w:rsidR="00866DD8">
        <w:rPr>
          <w:rFonts w:ascii="Times New Roman" w:hAnsi="Times New Roman"/>
          <w:sz w:val="24"/>
          <w:szCs w:val="24"/>
        </w:rPr>
        <w:t xml:space="preserve"> d</w:t>
      </w:r>
      <w:r w:rsidR="003513CE">
        <w:rPr>
          <w:rFonts w:ascii="Times New Roman" w:hAnsi="Times New Roman"/>
          <w:sz w:val="24"/>
          <w:szCs w:val="24"/>
        </w:rPr>
        <w:t>i</w:t>
      </w:r>
      <w:r w:rsidR="001700EC">
        <w:rPr>
          <w:rFonts w:ascii="Times New Roman" w:hAnsi="Times New Roman"/>
          <w:sz w:val="24"/>
          <w:szCs w:val="24"/>
        </w:rPr>
        <w:t xml:space="preserve">e </w:t>
      </w:r>
      <w:r w:rsidR="003513CE" w:rsidRPr="00472BC4">
        <w:rPr>
          <w:rFonts w:ascii="Times New Roman" w:hAnsi="Times New Roman"/>
          <w:sz w:val="24"/>
          <w:szCs w:val="24"/>
        </w:rPr>
        <w:t>Tiroler Bierwirte</w:t>
      </w:r>
      <w:r w:rsidR="001700EC">
        <w:rPr>
          <w:rFonts w:ascii="Times New Roman" w:hAnsi="Times New Roman"/>
          <w:sz w:val="24"/>
          <w:szCs w:val="24"/>
        </w:rPr>
        <w:t xml:space="preserve"> 2022</w:t>
      </w:r>
      <w:r w:rsidR="00866DD8">
        <w:rPr>
          <w:rFonts w:ascii="Times New Roman" w:hAnsi="Times New Roman"/>
          <w:sz w:val="24"/>
          <w:szCs w:val="24"/>
        </w:rPr>
        <w:t xml:space="preserve"> </w:t>
      </w:r>
      <w:r w:rsidR="00AD77DE">
        <w:rPr>
          <w:rFonts w:ascii="Times New Roman" w:hAnsi="Times New Roman"/>
          <w:sz w:val="24"/>
          <w:szCs w:val="24"/>
        </w:rPr>
        <w:t xml:space="preserve">Martin Huber und </w:t>
      </w:r>
      <w:r w:rsidR="00472BC4" w:rsidRPr="00AD77DE">
        <w:rPr>
          <w:rFonts w:ascii="Times New Roman" w:hAnsi="Times New Roman"/>
          <w:sz w:val="24"/>
          <w:szCs w:val="24"/>
        </w:rPr>
        <w:t xml:space="preserve">Andrea Posch </w:t>
      </w:r>
      <w:r w:rsidR="00866DD8" w:rsidRPr="00AD77DE">
        <w:rPr>
          <w:rFonts w:ascii="Times New Roman" w:hAnsi="Times New Roman"/>
          <w:sz w:val="24"/>
          <w:szCs w:val="24"/>
        </w:rPr>
        <w:t xml:space="preserve">mit </w:t>
      </w:r>
      <w:bookmarkEnd w:id="6"/>
      <w:r w:rsidR="007E630A" w:rsidRPr="00AD77DE">
        <w:rPr>
          <w:rFonts w:ascii="Times New Roman" w:hAnsi="Times New Roman"/>
          <w:sz w:val="24"/>
          <w:szCs w:val="24"/>
        </w:rPr>
        <w:t>Ekkehard Walch (Stiegl).</w:t>
      </w:r>
    </w:p>
    <w:p w14:paraId="078075C2" w14:textId="77777777" w:rsidR="00D768FE" w:rsidRPr="00A43F28" w:rsidRDefault="00D768FE" w:rsidP="00A43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64939" w14:textId="7AB5FF6E" w:rsidR="00F21ED0" w:rsidRPr="00F21ED0" w:rsidRDefault="001325AD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AD77DE">
        <w:rPr>
          <w:rFonts w:ascii="Times New Roman" w:eastAsia="Times" w:hAnsi="Times New Roman"/>
          <w:sz w:val="24"/>
          <w:szCs w:val="24"/>
          <w:lang w:val="de-DE" w:eastAsia="de-DE"/>
        </w:rPr>
        <w:t>Roland Hölzl</w:t>
      </w:r>
      <w:r w:rsidR="00E3683C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AD77DE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Abdruck honorarfrei!</w:t>
      </w:r>
      <w:bookmarkEnd w:id="5"/>
    </w:p>
    <w:p w14:paraId="48E3F959" w14:textId="77777777" w:rsidR="00DE54D1" w:rsidRDefault="00DE54D1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7D6EE720" w14:textId="32999957" w:rsidR="00F21ED0" w:rsidRPr="008E0DAD" w:rsidRDefault="00F21ED0" w:rsidP="00F21ED0">
      <w:pPr>
        <w:tabs>
          <w:tab w:val="left" w:pos="3544"/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lang w:val="de-DE" w:eastAsia="de-DE"/>
        </w:rPr>
      </w:pPr>
      <w:r w:rsidRPr="004E0E4C">
        <w:rPr>
          <w:rFonts w:ascii="Times New Roman" w:eastAsia="Times New Roman" w:hAnsi="Times New Roman"/>
          <w:snapToGrid w:val="0"/>
          <w:lang w:val="de-DE" w:eastAsia="de-DE"/>
        </w:rPr>
        <w:t>20</w:t>
      </w:r>
      <w:r>
        <w:rPr>
          <w:rFonts w:ascii="Times New Roman" w:eastAsia="Times New Roman" w:hAnsi="Times New Roman"/>
          <w:snapToGrid w:val="0"/>
          <w:lang w:val="de-DE" w:eastAsia="de-DE"/>
        </w:rPr>
        <w:t>2</w:t>
      </w:r>
      <w:r w:rsidR="00472BC4">
        <w:rPr>
          <w:rFonts w:ascii="Times New Roman" w:eastAsia="Times New Roman" w:hAnsi="Times New Roman"/>
          <w:snapToGrid w:val="0"/>
          <w:lang w:val="de-DE" w:eastAsia="de-DE"/>
        </w:rPr>
        <w:t>2</w:t>
      </w:r>
      <w:r w:rsidRPr="004E0E4C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="00472BC4" w:rsidRPr="00CA6413">
        <w:rPr>
          <w:rFonts w:ascii="Times New Roman" w:eastAsia="Times New Roman" w:hAnsi="Times New Roman"/>
          <w:snapToGrid w:val="0"/>
          <w:lang w:val="de-DE" w:eastAsia="de-DE"/>
        </w:rPr>
        <w:t>0</w:t>
      </w:r>
      <w:r w:rsidR="00393F41" w:rsidRPr="00CA6413">
        <w:rPr>
          <w:rFonts w:ascii="Times New Roman" w:eastAsia="Times New Roman" w:hAnsi="Times New Roman"/>
          <w:snapToGrid w:val="0"/>
          <w:lang w:val="de-DE" w:eastAsia="de-DE"/>
        </w:rPr>
        <w:t>2</w:t>
      </w:r>
      <w:r w:rsidR="00FB0C12" w:rsidRPr="00CA6413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="00CA6413" w:rsidRPr="00472934">
        <w:rPr>
          <w:rFonts w:ascii="Times New Roman" w:eastAsia="Times New Roman" w:hAnsi="Times New Roman"/>
          <w:snapToGrid w:val="0"/>
          <w:lang w:val="de-DE" w:eastAsia="de-DE"/>
        </w:rPr>
        <w:t>25</w:t>
      </w:r>
    </w:p>
    <w:p w14:paraId="477B362F" w14:textId="282BCDAD" w:rsidR="00F21ED0" w:rsidRDefault="00F21ED0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337E271C" w14:textId="77777777" w:rsidR="00CA6413" w:rsidRDefault="00CA6413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7B7A63FC" w14:textId="77777777" w:rsidR="006609BE" w:rsidRDefault="006609BE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2B882271" w14:textId="77777777" w:rsidR="00E6161B" w:rsidRPr="006609BE" w:rsidRDefault="00E6161B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bCs/>
          <w:i/>
          <w:u w:val="single"/>
          <w:lang w:val="de-DE" w:eastAsia="de-DE"/>
        </w:rPr>
      </w:pPr>
      <w:r w:rsidRPr="006609BE">
        <w:rPr>
          <w:rFonts w:ascii="Times New Roman" w:eastAsia="Times" w:hAnsi="Times New Roman"/>
          <w:b/>
          <w:bCs/>
          <w:i/>
          <w:u w:val="single"/>
          <w:lang w:val="de-DE" w:eastAsia="de-DE"/>
        </w:rPr>
        <w:t>Rückfragen richten Sie bitte an:</w:t>
      </w:r>
    </w:p>
    <w:p w14:paraId="209E18ED" w14:textId="050D5E4B" w:rsidR="00253C38" w:rsidRPr="009A3C89" w:rsidRDefault="00E6161B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Cs/>
          <w:lang w:eastAsia="de-DE"/>
        </w:rPr>
      </w:pPr>
      <w:r w:rsidRPr="006609BE">
        <w:rPr>
          <w:rFonts w:ascii="Times New Roman" w:eastAsia="Times" w:hAnsi="Times New Roman"/>
          <w:iCs/>
          <w:lang w:val="it-IT" w:eastAsia="de-DE"/>
        </w:rPr>
        <w:t>Stiegl-Pressestelle, Mag.</w:t>
      </w:r>
      <w:r w:rsidR="0021218B" w:rsidRPr="006609BE">
        <w:rPr>
          <w:rFonts w:ascii="Times New Roman" w:eastAsia="Times" w:hAnsi="Times New Roman"/>
          <w:iCs/>
          <w:lang w:val="it-IT" w:eastAsia="de-DE"/>
        </w:rPr>
        <w:t xml:space="preserve"> </w:t>
      </w:r>
      <w:r w:rsidR="006609BE" w:rsidRPr="009A3C89">
        <w:rPr>
          <w:rFonts w:ascii="Times New Roman" w:eastAsia="Times" w:hAnsi="Times New Roman"/>
          <w:iCs/>
          <w:lang w:eastAsia="de-DE"/>
        </w:rPr>
        <w:t>Angelika Spechtler</w:t>
      </w:r>
    </w:p>
    <w:p w14:paraId="6C2F07B3" w14:textId="77777777" w:rsidR="00395BB7" w:rsidRPr="003F545B" w:rsidRDefault="00C17A3D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iCs/>
        </w:rPr>
      </w:pPr>
      <w:r w:rsidRPr="003F545B">
        <w:rPr>
          <w:rFonts w:ascii="Times New Roman" w:eastAsia="Times" w:hAnsi="Times New Roman"/>
          <w:iCs/>
          <w:lang w:eastAsia="de-DE"/>
        </w:rPr>
        <w:t>Picker PR – talk about taste</w:t>
      </w:r>
      <w:r w:rsidR="00253C38" w:rsidRPr="003F545B">
        <w:rPr>
          <w:rFonts w:ascii="Times New Roman" w:eastAsia="Times" w:hAnsi="Times New Roman"/>
          <w:iCs/>
          <w:lang w:eastAsia="de-DE"/>
        </w:rPr>
        <w:t xml:space="preserve">, </w:t>
      </w:r>
      <w:r w:rsidR="00E6161B" w:rsidRPr="003F545B">
        <w:rPr>
          <w:rFonts w:ascii="Times New Roman" w:eastAsia="Times" w:hAnsi="Times New Roman"/>
          <w:iCs/>
          <w:lang w:eastAsia="de-DE"/>
        </w:rPr>
        <w:t xml:space="preserve">Tel. 0662-841187-0, </w:t>
      </w:r>
      <w:r w:rsidR="000C2300" w:rsidRPr="003F545B">
        <w:rPr>
          <w:rFonts w:ascii="Times New Roman" w:eastAsia="Times" w:hAnsi="Times New Roman"/>
          <w:iCs/>
          <w:lang w:eastAsia="de-DE"/>
        </w:rPr>
        <w:t xml:space="preserve">E-Mail </w:t>
      </w:r>
      <w:hyperlink r:id="rId10" w:history="1">
        <w:r w:rsidRPr="003F545B">
          <w:rPr>
            <w:rStyle w:val="Hyperlink"/>
            <w:rFonts w:ascii="Times New Roman" w:eastAsia="Times" w:hAnsi="Times New Roman"/>
            <w:iCs/>
            <w:color w:val="auto"/>
            <w:u w:val="none"/>
            <w:lang w:eastAsia="de-DE"/>
          </w:rPr>
          <w:t>office@picker-pr.at</w:t>
        </w:r>
      </w:hyperlink>
      <w:r w:rsidR="0021218B" w:rsidRPr="003F545B">
        <w:rPr>
          <w:rFonts w:ascii="Times New Roman" w:eastAsia="Times" w:hAnsi="Times New Roman"/>
          <w:iCs/>
          <w:lang w:eastAsia="de-DE"/>
        </w:rPr>
        <w:t>, www.picker-pr.at</w:t>
      </w:r>
    </w:p>
    <w:sectPr w:rsidR="00395BB7" w:rsidRPr="003F545B" w:rsidSect="0086334D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FE91" w14:textId="77777777" w:rsidR="00550304" w:rsidRDefault="00550304" w:rsidP="006609BE">
      <w:pPr>
        <w:spacing w:after="0" w:line="240" w:lineRule="auto"/>
      </w:pPr>
      <w:r>
        <w:separator/>
      </w:r>
    </w:p>
  </w:endnote>
  <w:endnote w:type="continuationSeparator" w:id="0">
    <w:p w14:paraId="704A7ED6" w14:textId="77777777" w:rsidR="00550304" w:rsidRDefault="00550304" w:rsidP="0066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50FD" w14:textId="77777777" w:rsidR="006609BE" w:rsidRDefault="006609B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0FE1CFD2" w14:textId="77777777" w:rsidR="006609BE" w:rsidRDefault="006609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1AF1" w14:textId="77777777" w:rsidR="00550304" w:rsidRDefault="00550304" w:rsidP="006609BE">
      <w:pPr>
        <w:spacing w:after="0" w:line="240" w:lineRule="auto"/>
      </w:pPr>
      <w:r>
        <w:separator/>
      </w:r>
    </w:p>
  </w:footnote>
  <w:footnote w:type="continuationSeparator" w:id="0">
    <w:p w14:paraId="3F29BC5A" w14:textId="77777777" w:rsidR="00550304" w:rsidRDefault="00550304" w:rsidP="00660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AE6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61B"/>
    <w:rsid w:val="00015035"/>
    <w:rsid w:val="000163A0"/>
    <w:rsid w:val="000231A5"/>
    <w:rsid w:val="00023B90"/>
    <w:rsid w:val="00024BC7"/>
    <w:rsid w:val="00027290"/>
    <w:rsid w:val="0003418C"/>
    <w:rsid w:val="00041388"/>
    <w:rsid w:val="0004166A"/>
    <w:rsid w:val="00046490"/>
    <w:rsid w:val="00056CF6"/>
    <w:rsid w:val="00065D2C"/>
    <w:rsid w:val="000718FD"/>
    <w:rsid w:val="000856CF"/>
    <w:rsid w:val="00093C2B"/>
    <w:rsid w:val="000A1988"/>
    <w:rsid w:val="000B0DDE"/>
    <w:rsid w:val="000B3B31"/>
    <w:rsid w:val="000C18B5"/>
    <w:rsid w:val="000C2300"/>
    <w:rsid w:val="000D27FF"/>
    <w:rsid w:val="000D2805"/>
    <w:rsid w:val="000D4F80"/>
    <w:rsid w:val="000D761A"/>
    <w:rsid w:val="000E2AE3"/>
    <w:rsid w:val="000E7653"/>
    <w:rsid w:val="000F1230"/>
    <w:rsid w:val="000F175D"/>
    <w:rsid w:val="000F5701"/>
    <w:rsid w:val="00106A28"/>
    <w:rsid w:val="00107A32"/>
    <w:rsid w:val="00110908"/>
    <w:rsid w:val="00130C91"/>
    <w:rsid w:val="00132319"/>
    <w:rsid w:val="001325AD"/>
    <w:rsid w:val="001406E6"/>
    <w:rsid w:val="00140E9E"/>
    <w:rsid w:val="00152E2D"/>
    <w:rsid w:val="00154CA6"/>
    <w:rsid w:val="001601E7"/>
    <w:rsid w:val="001700EC"/>
    <w:rsid w:val="00191472"/>
    <w:rsid w:val="001952B9"/>
    <w:rsid w:val="001A5560"/>
    <w:rsid w:val="001A6DEA"/>
    <w:rsid w:val="001E155E"/>
    <w:rsid w:val="001E75E4"/>
    <w:rsid w:val="001F4DD9"/>
    <w:rsid w:val="001F5B9E"/>
    <w:rsid w:val="001F6587"/>
    <w:rsid w:val="0021218B"/>
    <w:rsid w:val="002200A4"/>
    <w:rsid w:val="00232251"/>
    <w:rsid w:val="00232A9A"/>
    <w:rsid w:val="0023464C"/>
    <w:rsid w:val="00253C38"/>
    <w:rsid w:val="002672C1"/>
    <w:rsid w:val="0027368D"/>
    <w:rsid w:val="00287FB1"/>
    <w:rsid w:val="00293F60"/>
    <w:rsid w:val="00295252"/>
    <w:rsid w:val="002A25C7"/>
    <w:rsid w:val="002A3E77"/>
    <w:rsid w:val="002B71B7"/>
    <w:rsid w:val="002D0BCB"/>
    <w:rsid w:val="00303CD8"/>
    <w:rsid w:val="003040CE"/>
    <w:rsid w:val="00311E58"/>
    <w:rsid w:val="0031231F"/>
    <w:rsid w:val="00315F12"/>
    <w:rsid w:val="0031655A"/>
    <w:rsid w:val="00332611"/>
    <w:rsid w:val="00340227"/>
    <w:rsid w:val="003513CE"/>
    <w:rsid w:val="0036116A"/>
    <w:rsid w:val="003623AD"/>
    <w:rsid w:val="00363830"/>
    <w:rsid w:val="00363BF2"/>
    <w:rsid w:val="00365721"/>
    <w:rsid w:val="003721AD"/>
    <w:rsid w:val="00377794"/>
    <w:rsid w:val="003814A9"/>
    <w:rsid w:val="00393471"/>
    <w:rsid w:val="00393F41"/>
    <w:rsid w:val="00395BB7"/>
    <w:rsid w:val="003C14EB"/>
    <w:rsid w:val="003C3976"/>
    <w:rsid w:val="003C3BE7"/>
    <w:rsid w:val="003D5A96"/>
    <w:rsid w:val="003E157C"/>
    <w:rsid w:val="003F545B"/>
    <w:rsid w:val="003F59E3"/>
    <w:rsid w:val="004043C6"/>
    <w:rsid w:val="00417A3E"/>
    <w:rsid w:val="004263A3"/>
    <w:rsid w:val="00433116"/>
    <w:rsid w:val="00446DB3"/>
    <w:rsid w:val="00453D56"/>
    <w:rsid w:val="0046725B"/>
    <w:rsid w:val="004712FE"/>
    <w:rsid w:val="00472693"/>
    <w:rsid w:val="00472934"/>
    <w:rsid w:val="00472BC4"/>
    <w:rsid w:val="00475F18"/>
    <w:rsid w:val="00476139"/>
    <w:rsid w:val="00494E4C"/>
    <w:rsid w:val="004A50D4"/>
    <w:rsid w:val="004C0F2F"/>
    <w:rsid w:val="004F1C4E"/>
    <w:rsid w:val="005017BC"/>
    <w:rsid w:val="005103B2"/>
    <w:rsid w:val="00510F69"/>
    <w:rsid w:val="00512564"/>
    <w:rsid w:val="005169E5"/>
    <w:rsid w:val="00517559"/>
    <w:rsid w:val="00521D89"/>
    <w:rsid w:val="00530E61"/>
    <w:rsid w:val="00545175"/>
    <w:rsid w:val="00550304"/>
    <w:rsid w:val="00550B34"/>
    <w:rsid w:val="0056324C"/>
    <w:rsid w:val="00571AB4"/>
    <w:rsid w:val="005726AE"/>
    <w:rsid w:val="00573C75"/>
    <w:rsid w:val="00580E3C"/>
    <w:rsid w:val="0058616C"/>
    <w:rsid w:val="005923A2"/>
    <w:rsid w:val="005A299E"/>
    <w:rsid w:val="005A5CDE"/>
    <w:rsid w:val="005C3458"/>
    <w:rsid w:val="005C4023"/>
    <w:rsid w:val="005D24F9"/>
    <w:rsid w:val="005D66B2"/>
    <w:rsid w:val="005D794B"/>
    <w:rsid w:val="005E2083"/>
    <w:rsid w:val="005E3583"/>
    <w:rsid w:val="005F5837"/>
    <w:rsid w:val="005F5D00"/>
    <w:rsid w:val="005F7968"/>
    <w:rsid w:val="0060167E"/>
    <w:rsid w:val="00647276"/>
    <w:rsid w:val="00651D18"/>
    <w:rsid w:val="006609BE"/>
    <w:rsid w:val="00661AAA"/>
    <w:rsid w:val="006636C8"/>
    <w:rsid w:val="00676C31"/>
    <w:rsid w:val="00682FDC"/>
    <w:rsid w:val="00691565"/>
    <w:rsid w:val="00691B82"/>
    <w:rsid w:val="006957E4"/>
    <w:rsid w:val="006A5D89"/>
    <w:rsid w:val="006A6597"/>
    <w:rsid w:val="006B4A5D"/>
    <w:rsid w:val="006B4D59"/>
    <w:rsid w:val="006B6947"/>
    <w:rsid w:val="006C5C49"/>
    <w:rsid w:val="006C7315"/>
    <w:rsid w:val="006D6001"/>
    <w:rsid w:val="006F7125"/>
    <w:rsid w:val="00705C21"/>
    <w:rsid w:val="0070713C"/>
    <w:rsid w:val="00707AED"/>
    <w:rsid w:val="00724179"/>
    <w:rsid w:val="00724ED4"/>
    <w:rsid w:val="00725DA9"/>
    <w:rsid w:val="00736035"/>
    <w:rsid w:val="00743CF7"/>
    <w:rsid w:val="00745FDA"/>
    <w:rsid w:val="00754A55"/>
    <w:rsid w:val="00763C80"/>
    <w:rsid w:val="00770229"/>
    <w:rsid w:val="00771300"/>
    <w:rsid w:val="0077269A"/>
    <w:rsid w:val="00783082"/>
    <w:rsid w:val="00784A0B"/>
    <w:rsid w:val="007924D7"/>
    <w:rsid w:val="007A4220"/>
    <w:rsid w:val="007B78B0"/>
    <w:rsid w:val="007E0476"/>
    <w:rsid w:val="007E630A"/>
    <w:rsid w:val="007F36EB"/>
    <w:rsid w:val="008063DA"/>
    <w:rsid w:val="0081109D"/>
    <w:rsid w:val="008325E4"/>
    <w:rsid w:val="00834266"/>
    <w:rsid w:val="00845344"/>
    <w:rsid w:val="00851D56"/>
    <w:rsid w:val="008560F5"/>
    <w:rsid w:val="00861894"/>
    <w:rsid w:val="008622DD"/>
    <w:rsid w:val="00862EA3"/>
    <w:rsid w:val="0086334D"/>
    <w:rsid w:val="0086629C"/>
    <w:rsid w:val="00866DD8"/>
    <w:rsid w:val="008755FF"/>
    <w:rsid w:val="008906C3"/>
    <w:rsid w:val="00893B1D"/>
    <w:rsid w:val="00897DCC"/>
    <w:rsid w:val="008A3A2E"/>
    <w:rsid w:val="008A41ED"/>
    <w:rsid w:val="008A520D"/>
    <w:rsid w:val="008B381D"/>
    <w:rsid w:val="008B5C9E"/>
    <w:rsid w:val="008D3FB2"/>
    <w:rsid w:val="008D4609"/>
    <w:rsid w:val="008D6A2B"/>
    <w:rsid w:val="008E3BF3"/>
    <w:rsid w:val="008E5EA9"/>
    <w:rsid w:val="008F0E3C"/>
    <w:rsid w:val="00902CD8"/>
    <w:rsid w:val="009047E8"/>
    <w:rsid w:val="00914C90"/>
    <w:rsid w:val="00915A13"/>
    <w:rsid w:val="009357AA"/>
    <w:rsid w:val="00944A46"/>
    <w:rsid w:val="00945E11"/>
    <w:rsid w:val="00946D43"/>
    <w:rsid w:val="00956877"/>
    <w:rsid w:val="009611C8"/>
    <w:rsid w:val="0096371C"/>
    <w:rsid w:val="00990221"/>
    <w:rsid w:val="00991C6B"/>
    <w:rsid w:val="0099207B"/>
    <w:rsid w:val="00997DD6"/>
    <w:rsid w:val="009A07C8"/>
    <w:rsid w:val="009A386B"/>
    <w:rsid w:val="009A3C89"/>
    <w:rsid w:val="009A644F"/>
    <w:rsid w:val="009D69EC"/>
    <w:rsid w:val="009E1FA9"/>
    <w:rsid w:val="009F0260"/>
    <w:rsid w:val="009F323C"/>
    <w:rsid w:val="00A01181"/>
    <w:rsid w:val="00A05D70"/>
    <w:rsid w:val="00A108FF"/>
    <w:rsid w:val="00A1092B"/>
    <w:rsid w:val="00A10E47"/>
    <w:rsid w:val="00A21B2D"/>
    <w:rsid w:val="00A31A0C"/>
    <w:rsid w:val="00A43F28"/>
    <w:rsid w:val="00A540FD"/>
    <w:rsid w:val="00A624AD"/>
    <w:rsid w:val="00A652CC"/>
    <w:rsid w:val="00A674EB"/>
    <w:rsid w:val="00A70254"/>
    <w:rsid w:val="00A71BBE"/>
    <w:rsid w:val="00A726B8"/>
    <w:rsid w:val="00A86770"/>
    <w:rsid w:val="00A92CC0"/>
    <w:rsid w:val="00A95E43"/>
    <w:rsid w:val="00AC23B2"/>
    <w:rsid w:val="00AD0356"/>
    <w:rsid w:val="00AD2AA6"/>
    <w:rsid w:val="00AD48A8"/>
    <w:rsid w:val="00AD77DE"/>
    <w:rsid w:val="00AE0F7A"/>
    <w:rsid w:val="00AF1E2D"/>
    <w:rsid w:val="00AF3D44"/>
    <w:rsid w:val="00B14652"/>
    <w:rsid w:val="00B22952"/>
    <w:rsid w:val="00B33DA0"/>
    <w:rsid w:val="00B34061"/>
    <w:rsid w:val="00B37218"/>
    <w:rsid w:val="00B44B8D"/>
    <w:rsid w:val="00B46BAD"/>
    <w:rsid w:val="00B47E3E"/>
    <w:rsid w:val="00B543EE"/>
    <w:rsid w:val="00B62A7B"/>
    <w:rsid w:val="00B85D8C"/>
    <w:rsid w:val="00B86637"/>
    <w:rsid w:val="00BA17E7"/>
    <w:rsid w:val="00BB0FC7"/>
    <w:rsid w:val="00BB712B"/>
    <w:rsid w:val="00BC04C6"/>
    <w:rsid w:val="00BC119E"/>
    <w:rsid w:val="00BC414B"/>
    <w:rsid w:val="00BC67CB"/>
    <w:rsid w:val="00BD0EB1"/>
    <w:rsid w:val="00BD2097"/>
    <w:rsid w:val="00BE0479"/>
    <w:rsid w:val="00BE2C48"/>
    <w:rsid w:val="00BE3413"/>
    <w:rsid w:val="00BE43DB"/>
    <w:rsid w:val="00BF0D96"/>
    <w:rsid w:val="00C17A3D"/>
    <w:rsid w:val="00C3551C"/>
    <w:rsid w:val="00C549EB"/>
    <w:rsid w:val="00C573C0"/>
    <w:rsid w:val="00C61333"/>
    <w:rsid w:val="00C614D6"/>
    <w:rsid w:val="00C624BF"/>
    <w:rsid w:val="00C6446C"/>
    <w:rsid w:val="00C70D75"/>
    <w:rsid w:val="00C90335"/>
    <w:rsid w:val="00C91449"/>
    <w:rsid w:val="00C9507A"/>
    <w:rsid w:val="00C979DB"/>
    <w:rsid w:val="00CA6413"/>
    <w:rsid w:val="00CB023B"/>
    <w:rsid w:val="00CB4613"/>
    <w:rsid w:val="00CB74A2"/>
    <w:rsid w:val="00CC36C5"/>
    <w:rsid w:val="00CD5CB2"/>
    <w:rsid w:val="00CE7E7B"/>
    <w:rsid w:val="00D10F28"/>
    <w:rsid w:val="00D14705"/>
    <w:rsid w:val="00D14942"/>
    <w:rsid w:val="00D21C12"/>
    <w:rsid w:val="00D224ED"/>
    <w:rsid w:val="00D231A7"/>
    <w:rsid w:val="00D32E95"/>
    <w:rsid w:val="00D44EE5"/>
    <w:rsid w:val="00D602EB"/>
    <w:rsid w:val="00D768FE"/>
    <w:rsid w:val="00D76BE3"/>
    <w:rsid w:val="00D8465B"/>
    <w:rsid w:val="00D95C8D"/>
    <w:rsid w:val="00DA04B3"/>
    <w:rsid w:val="00DA0C0A"/>
    <w:rsid w:val="00DA65A1"/>
    <w:rsid w:val="00DB61A9"/>
    <w:rsid w:val="00DC0B1A"/>
    <w:rsid w:val="00DC1FFD"/>
    <w:rsid w:val="00DC732A"/>
    <w:rsid w:val="00DC7999"/>
    <w:rsid w:val="00DD1E28"/>
    <w:rsid w:val="00DD559F"/>
    <w:rsid w:val="00DD67C3"/>
    <w:rsid w:val="00DE0EE7"/>
    <w:rsid w:val="00DE1C97"/>
    <w:rsid w:val="00DE54D1"/>
    <w:rsid w:val="00DF3BBD"/>
    <w:rsid w:val="00E02D1B"/>
    <w:rsid w:val="00E0558F"/>
    <w:rsid w:val="00E06853"/>
    <w:rsid w:val="00E104AD"/>
    <w:rsid w:val="00E126F1"/>
    <w:rsid w:val="00E16A81"/>
    <w:rsid w:val="00E3683C"/>
    <w:rsid w:val="00E4497F"/>
    <w:rsid w:val="00E56094"/>
    <w:rsid w:val="00E5636C"/>
    <w:rsid w:val="00E604FC"/>
    <w:rsid w:val="00E6161B"/>
    <w:rsid w:val="00E66989"/>
    <w:rsid w:val="00E71B72"/>
    <w:rsid w:val="00E7265A"/>
    <w:rsid w:val="00E737A2"/>
    <w:rsid w:val="00E8004A"/>
    <w:rsid w:val="00EA08C5"/>
    <w:rsid w:val="00EA763E"/>
    <w:rsid w:val="00EB29CD"/>
    <w:rsid w:val="00EB5376"/>
    <w:rsid w:val="00EB566E"/>
    <w:rsid w:val="00ED0526"/>
    <w:rsid w:val="00ED3F3F"/>
    <w:rsid w:val="00ED3F75"/>
    <w:rsid w:val="00EE50F3"/>
    <w:rsid w:val="00EE62FB"/>
    <w:rsid w:val="00EE642E"/>
    <w:rsid w:val="00EF4FA3"/>
    <w:rsid w:val="00F012AF"/>
    <w:rsid w:val="00F165A6"/>
    <w:rsid w:val="00F165BC"/>
    <w:rsid w:val="00F1662F"/>
    <w:rsid w:val="00F21ED0"/>
    <w:rsid w:val="00F2716F"/>
    <w:rsid w:val="00F309F6"/>
    <w:rsid w:val="00F324DE"/>
    <w:rsid w:val="00F657AD"/>
    <w:rsid w:val="00F863F7"/>
    <w:rsid w:val="00F92C85"/>
    <w:rsid w:val="00F93C76"/>
    <w:rsid w:val="00FB0C12"/>
    <w:rsid w:val="00FB2A13"/>
    <w:rsid w:val="00FC1160"/>
    <w:rsid w:val="00FC2610"/>
    <w:rsid w:val="00FC4C8B"/>
    <w:rsid w:val="00FE3147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DA782C6"/>
  <w15:chartTrackingRefBased/>
  <w15:docId w15:val="{5ADBDBDD-8BD7-4A65-A416-3F01FCBC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E6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2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C0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C0F2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C0F2F"/>
    <w:rPr>
      <w:b/>
      <w:bCs/>
      <w:lang w:eastAsia="en-US"/>
    </w:rPr>
  </w:style>
  <w:style w:type="character" w:styleId="Hyperlink">
    <w:name w:val="Hyperlink"/>
    <w:uiPriority w:val="99"/>
    <w:unhideWhenUsed/>
    <w:rsid w:val="00C17A3D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D44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Hervorhebung">
    <w:name w:val="Emphasis"/>
    <w:uiPriority w:val="20"/>
    <w:qFormat/>
    <w:rsid w:val="00D44EE5"/>
    <w:rPr>
      <w:i/>
      <w:iCs/>
    </w:rPr>
  </w:style>
  <w:style w:type="paragraph" w:customStyle="1" w:styleId="p1">
    <w:name w:val="p1"/>
    <w:basedOn w:val="Standard"/>
    <w:rsid w:val="00D44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609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609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609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609BE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66989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de-DE" w:eastAsia="de-DE"/>
    </w:rPr>
  </w:style>
  <w:style w:type="paragraph" w:customStyle="1" w:styleId="text">
    <w:name w:val="text"/>
    <w:basedOn w:val="Standard"/>
    <w:rsid w:val="00404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contentheaderintro">
    <w:name w:val="contentheader__intro"/>
    <w:basedOn w:val="Standard"/>
    <w:rsid w:val="00304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D17B-C7CD-4661-9E66-6E182309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Kirchgatterer</dc:creator>
  <cp:keywords/>
  <cp:lastModifiedBy>PICKER PR</cp:lastModifiedBy>
  <cp:revision>4</cp:revision>
  <cp:lastPrinted>2018-09-12T07:46:00Z</cp:lastPrinted>
  <dcterms:created xsi:type="dcterms:W3CDTF">2022-02-24T14:51:00Z</dcterms:created>
  <dcterms:modified xsi:type="dcterms:W3CDTF">2022-02-24T15:22:00Z</dcterms:modified>
</cp:coreProperties>
</file>